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D1" w:rsidRPr="008921D1" w:rsidRDefault="008921D1" w:rsidP="0089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921D1">
        <w:rPr>
          <w:rFonts w:ascii="Times New Roman" w:eastAsia="Times New Roman" w:hAnsi="Times New Roman" w:cs="Times New Roman"/>
          <w:b/>
          <w:bCs/>
          <w:sz w:val="32"/>
          <w:szCs w:val="32"/>
          <w:lang w:eastAsia="es-CO"/>
        </w:rPr>
        <w:t>2015</w:t>
      </w:r>
      <w:r w:rsidRPr="008921D1">
        <w:rPr>
          <w:rFonts w:ascii="MS Gothic" w:eastAsia="MS Gothic" w:hAnsi="MS Gothic" w:cs="MS Gothic"/>
          <w:b/>
          <w:bCs/>
          <w:sz w:val="32"/>
          <w:szCs w:val="32"/>
          <w:lang w:eastAsia="es-CO"/>
        </w:rPr>
        <w:t>年拉丁美洲孔子学院</w:t>
      </w:r>
      <w:r w:rsidRPr="008921D1">
        <w:rPr>
          <w:rFonts w:ascii="MingLiU" w:eastAsia="MingLiU" w:hAnsi="MingLiU" w:cs="MingLiU"/>
          <w:b/>
          <w:bCs/>
          <w:sz w:val="32"/>
          <w:szCs w:val="32"/>
          <w:lang w:eastAsia="es-CO"/>
        </w:rPr>
        <w:t>汉字书法大</w:t>
      </w:r>
      <w:r w:rsidRPr="008921D1">
        <w:rPr>
          <w:rFonts w:ascii="PMingLiU" w:eastAsia="PMingLiU" w:hAnsi="PMingLiU" w:cs="PMingLiU"/>
          <w:b/>
          <w:bCs/>
          <w:sz w:val="32"/>
          <w:szCs w:val="32"/>
          <w:lang w:eastAsia="es-CO"/>
        </w:rPr>
        <w:t>赛</w:t>
      </w:r>
    </w:p>
    <w:p w:rsidR="008921D1" w:rsidRPr="008921D1" w:rsidRDefault="008921D1" w:rsidP="0089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8921D1">
        <w:rPr>
          <w:rFonts w:ascii="PMingLiU" w:eastAsia="PMingLiU" w:hAnsi="PMingLiU" w:cs="PMingLiU" w:hint="eastAsia"/>
          <w:b/>
          <w:bCs/>
          <w:sz w:val="32"/>
          <w:szCs w:val="32"/>
          <w:lang w:eastAsia="es-CO"/>
        </w:rPr>
        <w:t>报名</w:t>
      </w:r>
      <w:r w:rsidRPr="008921D1">
        <w:rPr>
          <w:rFonts w:ascii="MS Mincho" w:eastAsia="MS Mincho" w:hAnsi="MS Mincho" w:cs="MS Mincho"/>
          <w:b/>
          <w:bCs/>
          <w:sz w:val="32"/>
          <w:szCs w:val="32"/>
          <w:lang w:eastAsia="es-CO"/>
        </w:rPr>
        <w:t>表</w:t>
      </w:r>
      <w:proofErr w:type="spellEnd"/>
    </w:p>
    <w:p w:rsidR="008921D1" w:rsidRPr="008921D1" w:rsidRDefault="008921D1" w:rsidP="0089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921D1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es-CO"/>
        </w:rPr>
        <w:t>FORMULARIO DE INSCRIPCIÓN PARA EL CONCURSO DE CALIGRAFÍA CHINA 2015 DE LOS INSTITUTOS CONFUCIO DE AMÉRICA LATINA</w:t>
      </w:r>
    </w:p>
    <w:p w:rsidR="008921D1" w:rsidRPr="008921D1" w:rsidRDefault="008921D1" w:rsidP="0089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921D1" w:rsidRDefault="008921D1" w:rsidP="008921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</w:t>
      </w:r>
      <w:proofErr w:type="spellStart"/>
      <w:r w:rsidRPr="008921D1">
        <w:rPr>
          <w:rFonts w:ascii="PMingLiU" w:eastAsia="PMingLiU" w:hAnsi="PMingLiU" w:cs="PMingLiU" w:hint="eastAsia"/>
          <w:color w:val="000000"/>
          <w:sz w:val="24"/>
          <w:szCs w:val="24"/>
          <w:lang w:eastAsia="es-CO"/>
        </w:rPr>
        <w:t>请使用印刷体填写</w:t>
      </w:r>
      <w:proofErr w:type="spellEnd"/>
      <w:r>
        <w:rPr>
          <w:rFonts w:ascii="PMingLiU" w:eastAsia="PMingLiU" w:hAnsi="PMingLiU" w:cs="PMingLiU"/>
          <w:color w:val="000000"/>
          <w:sz w:val="24"/>
          <w:szCs w:val="24"/>
          <w:lang w:eastAsia="es-CO"/>
        </w:rPr>
        <w:t xml:space="preserve"> 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Favor de diligenciar con letras impresas)</w:t>
      </w:r>
    </w:p>
    <w:p w:rsidR="008921D1" w:rsidRPr="008921D1" w:rsidRDefault="008921D1" w:rsidP="0089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921D1" w:rsidRDefault="008921D1" w:rsidP="00892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proofErr w:type="spellStart"/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波哥大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豪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尔赫</w:t>
      </w:r>
      <w:r w:rsidRPr="008921D1">
        <w:rPr>
          <w:rFonts w:ascii="MS Mincho" w:eastAsia="MS Mincho" w:hAnsi="MS Mincho" w:cs="MS Mincho"/>
          <w:color w:val="000000"/>
          <w:sz w:val="24"/>
          <w:szCs w:val="24"/>
          <w:lang w:eastAsia="es-CO"/>
        </w:rPr>
        <w:t>·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塔德奥</w:t>
      </w:r>
      <w:r w:rsidRPr="008921D1">
        <w:rPr>
          <w:rFonts w:ascii="MS Mincho" w:eastAsia="MS Mincho" w:hAnsi="MS Mincho" w:cs="MS Mincho"/>
          <w:color w:val="000000"/>
          <w:sz w:val="24"/>
          <w:szCs w:val="24"/>
          <w:lang w:eastAsia="es-CO"/>
        </w:rPr>
        <w:t>·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洛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萨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诺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大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学孔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子</w:t>
      </w:r>
      <w:proofErr w:type="spellEnd"/>
      <w:r w:rsidRPr="008921D1">
        <w:rPr>
          <w:rFonts w:ascii="MS Mincho" w:eastAsia="MS Mincho" w:hAnsi="MS Mincho" w:cs="MS Mincho"/>
          <w:color w:val="000000"/>
          <w:sz w:val="28"/>
          <w:szCs w:val="28"/>
          <w:lang w:eastAsia="es-CO"/>
        </w:rPr>
        <w:t> 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Instituto Confucio- Universidad Tadeo Lozano</w:t>
      </w:r>
    </w:p>
    <w:p w:rsidR="008921D1" w:rsidRPr="008921D1" w:rsidRDefault="008921D1" w:rsidP="008921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proofErr w:type="gramStart"/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国家</w:t>
      </w:r>
      <w:proofErr w:type="spellEnd"/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</w:t>
      </w:r>
      <w:proofErr w:type="gramEnd"/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País)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：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Colombia 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3759"/>
        <w:gridCol w:w="2100"/>
      </w:tblGrid>
      <w:tr w:rsidR="008921D1" w:rsidRPr="008921D1" w:rsidTr="008921D1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姓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 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名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Nombre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姓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Apellido</w:t>
            </w:r>
            <w:proofErr w:type="spellEnd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：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名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Nombre</w:t>
            </w:r>
            <w:proofErr w:type="spellEnd"/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 </w:t>
            </w:r>
          </w:p>
        </w:tc>
      </w:tr>
      <w:tr w:rsidR="008921D1" w:rsidRPr="008921D1" w:rsidTr="008921D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性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别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Sexo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921D1" w:rsidRPr="008921D1" w:rsidTr="008921D1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汉语水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平</w:t>
            </w:r>
            <w:proofErr w:type="spellEnd"/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Nivel de chino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921D1" w:rsidRPr="008921D1" w:rsidTr="008921D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通信地址</w:t>
            </w:r>
            <w:proofErr w:type="spellEnd"/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Dirección postal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921D1" w:rsidRPr="008921D1" w:rsidTr="008921D1">
        <w:trPr>
          <w:trHeight w:val="1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联系方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式</w:t>
            </w:r>
            <w:proofErr w:type="spellEnd"/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Información de contacto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邮箱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proofErr w:type="spellEnd"/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-mail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：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                  </w:t>
            </w:r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电话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Tel</w:t>
            </w:r>
            <w:proofErr w:type="spellEnd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：</w:t>
            </w:r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手机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Celular</w:t>
            </w:r>
            <w:proofErr w:type="spellEnd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：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              </w:t>
            </w:r>
          </w:p>
        </w:tc>
      </w:tr>
      <w:tr w:rsidR="008921D1" w:rsidRPr="008921D1" w:rsidTr="008921D1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指</w:t>
            </w:r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导老师（如有</w:t>
            </w:r>
            <w:proofErr w:type="spellEnd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）</w:t>
            </w:r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Tutor 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（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 tiene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姓名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Nombre</w:t>
            </w:r>
            <w:proofErr w:type="spellEnd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：</w:t>
            </w:r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邮箱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Email</w:t>
            </w:r>
            <w:proofErr w:type="spellEnd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：</w:t>
            </w:r>
          </w:p>
        </w:tc>
      </w:tr>
      <w:tr w:rsidR="008921D1" w:rsidRPr="008921D1" w:rsidTr="008921D1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参</w:t>
            </w:r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赛种类</w:t>
            </w:r>
            <w:proofErr w:type="spellEnd"/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Categoría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□</w:t>
            </w: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毛笔</w:t>
            </w: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Caligrafía</w:t>
            </w:r>
            <w:proofErr w:type="spellEnd"/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de pincel         □</w:t>
            </w: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硬笔</w:t>
            </w:r>
            <w:proofErr w:type="spellEnd"/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Caligrafía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pluma</w:t>
            </w:r>
          </w:p>
        </w:tc>
      </w:tr>
      <w:tr w:rsidR="008921D1" w:rsidRPr="008921D1" w:rsidTr="008921D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参</w:t>
            </w:r>
            <w:r w:rsidRPr="008921D1">
              <w:rPr>
                <w:rFonts w:ascii="PMingLiU" w:eastAsia="PMingLiU" w:hAnsi="PMingLiU" w:cs="PMingLiU"/>
                <w:color w:val="000000"/>
                <w:sz w:val="24"/>
                <w:szCs w:val="24"/>
                <w:lang w:eastAsia="es-CO"/>
              </w:rPr>
              <w:t>赛作品名</w:t>
            </w:r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称</w:t>
            </w:r>
            <w:proofErr w:type="spellEnd"/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Obra a concursar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921D1" w:rsidRPr="008921D1" w:rsidTr="008921D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8921D1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es-CO"/>
              </w:rPr>
              <w:t>其它</w:t>
            </w:r>
            <w:proofErr w:type="spellEnd"/>
          </w:p>
          <w:p w:rsidR="008921D1" w:rsidRPr="008921D1" w:rsidRDefault="008921D1" w:rsidP="0089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9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Otros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21D1" w:rsidRPr="008921D1" w:rsidRDefault="008921D1" w:rsidP="0089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8921D1" w:rsidRPr="008921D1" w:rsidRDefault="008921D1" w:rsidP="0089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921D1" w:rsidRPr="008921D1" w:rsidRDefault="008921D1" w:rsidP="008921D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8921D1">
        <w:rPr>
          <w:rFonts w:ascii="MS Mincho" w:eastAsia="MS Mincho" w:hAnsi="MS Mincho" w:cs="MS Mincho" w:hint="eastAsia"/>
          <w:sz w:val="24"/>
          <w:szCs w:val="24"/>
          <w:lang w:eastAsia="es-CO"/>
        </w:rPr>
        <w:t>注：</w:t>
      </w:r>
      <w:r w:rsidRPr="008921D1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NOTA</w:t>
      </w:r>
      <w:proofErr w:type="spellEnd"/>
      <w:r w:rsidRPr="008921D1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IMPORTANTE</w:t>
      </w:r>
    </w:p>
    <w:p w:rsidR="008921D1" w:rsidRPr="008921D1" w:rsidRDefault="008921D1" w:rsidP="008921D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es-CO"/>
        </w:rPr>
      </w:pPr>
      <w:r w:rsidRPr="008921D1">
        <w:rPr>
          <w:rFonts w:ascii="PMingLiU" w:eastAsia="PMingLiU" w:hAnsi="PMingLiU" w:cs="PMingLiU" w:hint="eastAsia"/>
          <w:color w:val="000000"/>
          <w:sz w:val="24"/>
          <w:szCs w:val="24"/>
          <w:lang w:eastAsia="es-CO"/>
        </w:rPr>
        <w:t>请于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2015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年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8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月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31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日前将</w:t>
      </w:r>
      <w:r w:rsidRPr="008921D1">
        <w:rPr>
          <w:rFonts w:ascii="PMingLiU" w:eastAsia="PMingLiU" w:hAnsi="PMingLiU" w:cs="PMingLiU" w:hint="eastAsia"/>
          <w:color w:val="000000"/>
          <w:sz w:val="24"/>
          <w:szCs w:val="24"/>
          <w:lang w:eastAsia="es-CO"/>
        </w:rPr>
        <w:t>报名表、参赛作品扫描件、视频发至：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CO"/>
        </w:rPr>
        <w:t>infoconfucio@utadeo.edu.co</w:t>
      </w:r>
    </w:p>
    <w:p w:rsidR="008921D1" w:rsidRPr="008921D1" w:rsidRDefault="008921D1" w:rsidP="008921D1">
      <w:pPr>
        <w:spacing w:after="0" w:line="240" w:lineRule="auto"/>
        <w:ind w:left="-207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Favor de mandar la hoja de inscripción, la pieza escaneada y el video antes del 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  <w:t>lunes 31 de agosto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a: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CO"/>
        </w:rPr>
        <w:t>infoconfucio@utadeo.edu.co</w:t>
      </w:r>
    </w:p>
    <w:p w:rsidR="008921D1" w:rsidRPr="008921D1" w:rsidRDefault="008921D1" w:rsidP="008921D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</w:pPr>
      <w:proofErr w:type="spellStart"/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参</w:t>
      </w:r>
      <w:r w:rsidRPr="008921D1">
        <w:rPr>
          <w:rFonts w:ascii="PMingLiU" w:eastAsia="PMingLiU" w:hAnsi="PMingLiU" w:cs="PMingLiU" w:hint="eastAsia"/>
          <w:color w:val="000000"/>
          <w:sz w:val="24"/>
          <w:szCs w:val="24"/>
          <w:lang w:eastAsia="es-CO"/>
        </w:rPr>
        <w:t>赛作品扫描件和视频请以作者名和孔院名命名，如</w:t>
      </w:r>
      <w:proofErr w:type="spellEnd"/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LUIS-IC-UST, MARIA-IC-MEDELLIN, ANA-IC-</w:t>
      </w:r>
      <w:proofErr w:type="spellStart"/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UNAM</w:t>
      </w:r>
      <w:r w:rsidRPr="008921D1">
        <w:rPr>
          <w:rFonts w:ascii="MS Mincho" w:eastAsia="MS Mincho" w:hAnsi="MS Mincho" w:cs="MS Mincho" w:hint="eastAsia"/>
          <w:color w:val="000000"/>
          <w:sz w:val="24"/>
          <w:szCs w:val="24"/>
          <w:lang w:eastAsia="es-CO"/>
        </w:rPr>
        <w:t>等</w:t>
      </w:r>
      <w:proofErr w:type="spellEnd"/>
      <w:r w:rsidRPr="008921D1">
        <w:rPr>
          <w:rFonts w:ascii="MS Mincho" w:eastAsia="MS Mincho" w:hAnsi="MS Mincho" w:cs="MS Mincho"/>
          <w:color w:val="000000"/>
          <w:sz w:val="24"/>
          <w:szCs w:val="24"/>
          <w:lang w:eastAsia="es-CO"/>
        </w:rPr>
        <w:t>。</w:t>
      </w:r>
    </w:p>
    <w:p w:rsidR="008921D1" w:rsidRPr="008921D1" w:rsidRDefault="008921D1" w:rsidP="008921D1">
      <w:pPr>
        <w:spacing w:after="0" w:line="240" w:lineRule="auto"/>
        <w:ind w:left="-207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Favor poner nombre a los archivos de pieza escaneada y vídeo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Ejemplos: </w:t>
      </w:r>
      <w:r w:rsidRPr="008921D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LUIS-IC-UST, MARIA-IC-MEDELLIN, ANA-IC-UNAM, etc. </w:t>
      </w:r>
    </w:p>
    <w:p w:rsidR="008921D1" w:rsidRDefault="008921D1">
      <w:bookmarkStart w:id="0" w:name="_GoBack"/>
      <w:bookmarkEnd w:id="0"/>
    </w:p>
    <w:sectPr w:rsidR="008921D1" w:rsidSect="008921D1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1E0F"/>
    <w:multiLevelType w:val="multilevel"/>
    <w:tmpl w:val="96C81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D6AF8"/>
    <w:multiLevelType w:val="multilevel"/>
    <w:tmpl w:val="1A74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D1"/>
    <w:rsid w:val="008921D1"/>
    <w:rsid w:val="009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8921D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92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8921D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9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77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Ferro Mendieta</dc:creator>
  <cp:lastModifiedBy>Martha Lucia Ferro Mendieta</cp:lastModifiedBy>
  <cp:revision>1</cp:revision>
  <dcterms:created xsi:type="dcterms:W3CDTF">2015-08-14T23:03:00Z</dcterms:created>
  <dcterms:modified xsi:type="dcterms:W3CDTF">2015-08-14T23:14:00Z</dcterms:modified>
</cp:coreProperties>
</file>